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CAE" w:rsidRPr="0084338E" w:rsidRDefault="009D4CAE" w:rsidP="0084338E">
      <w:pPr>
        <w:rPr>
          <w:rFonts w:ascii="Malgun Gothic Semilight" w:eastAsia="Malgun Gothic Semilight" w:hAnsi="Malgun Gothic Semilight" w:cs="Malgun Gothic Semilight"/>
          <w:b/>
          <w:sz w:val="28"/>
          <w:szCs w:val="28"/>
        </w:rPr>
      </w:pPr>
      <w:bookmarkStart w:id="0" w:name="_GoBack"/>
      <w:bookmarkEnd w:id="0"/>
    </w:p>
    <w:p w:rsidR="009D4CAE" w:rsidRPr="0084338E" w:rsidRDefault="009D4CAE" w:rsidP="00E15D67">
      <w:pPr>
        <w:jc w:val="center"/>
        <w:rPr>
          <w:rFonts w:ascii="Malgun Gothic Semilight" w:eastAsia="Malgun Gothic Semilight" w:hAnsi="Malgun Gothic Semilight" w:cs="Malgun Gothic Semilight"/>
          <w:b/>
          <w:sz w:val="28"/>
          <w:szCs w:val="28"/>
        </w:rPr>
      </w:pPr>
      <w:r w:rsidRPr="0084338E">
        <w:rPr>
          <w:rFonts w:ascii="Malgun Gothic Semilight" w:eastAsia="Malgun Gothic Semilight" w:hAnsi="Malgun Gothic Semilight" w:cs="Malgun Gothic Semilight"/>
          <w:b/>
          <w:sz w:val="28"/>
          <w:szCs w:val="28"/>
        </w:rPr>
        <w:t>Bestätigung über Unterstützung des Antrages</w:t>
      </w:r>
    </w:p>
    <w:p w:rsidR="009D4CAE" w:rsidRPr="0084338E" w:rsidRDefault="00FD0025" w:rsidP="00E15D67">
      <w:pPr>
        <w:jc w:val="center"/>
        <w:rPr>
          <w:rFonts w:ascii="Malgun Gothic Semilight" w:eastAsia="Malgun Gothic Semilight" w:hAnsi="Malgun Gothic Semilight" w:cs="Malgun Gothic Semilight"/>
          <w:b/>
          <w:sz w:val="28"/>
          <w:szCs w:val="28"/>
        </w:rPr>
      </w:pPr>
      <w:r w:rsidRPr="0084338E">
        <w:rPr>
          <w:rFonts w:ascii="Malgun Gothic Semilight" w:eastAsia="Malgun Gothic Semilight" w:hAnsi="Malgun Gothic Semilight" w:cs="Malgun Gothic Semilight"/>
          <w:b/>
          <w:sz w:val="28"/>
          <w:szCs w:val="28"/>
        </w:rPr>
        <w:t>BZKF-</w:t>
      </w:r>
      <w:r w:rsidRPr="0084338E">
        <w:rPr>
          <w:rFonts w:ascii="Malgun Gothic Semilight" w:eastAsia="Malgun Gothic Semilight" w:hAnsi="Malgun Gothic Semilight" w:cs="Malgun Gothic Semilight"/>
          <w:b/>
          <w:noProof/>
          <w:sz w:val="28"/>
          <w:szCs w:val="22"/>
        </w:rPr>
        <w:t>Young Scientist Fellowship</w:t>
      </w:r>
    </w:p>
    <w:p w:rsidR="00E71576" w:rsidRPr="0084338E" w:rsidRDefault="009D4CAE" w:rsidP="0084338E">
      <w:pPr>
        <w:jc w:val="center"/>
        <w:rPr>
          <w:rFonts w:ascii="Malgun Gothic Semilight" w:eastAsia="Malgun Gothic Semilight" w:hAnsi="Malgun Gothic Semilight" w:cs="Malgun Gothic Semilight"/>
          <w:b/>
          <w:sz w:val="28"/>
          <w:szCs w:val="28"/>
        </w:rPr>
      </w:pPr>
      <w:r w:rsidRPr="0084338E">
        <w:rPr>
          <w:rFonts w:ascii="Malgun Gothic Semilight" w:eastAsia="Malgun Gothic Semilight" w:hAnsi="Malgun Gothic Semilight" w:cs="Malgun Gothic Semilight"/>
          <w:b/>
          <w:sz w:val="28"/>
          <w:szCs w:val="28"/>
        </w:rPr>
        <w:t xml:space="preserve"> </w:t>
      </w:r>
    </w:p>
    <w:p w:rsidR="00976924" w:rsidRPr="0084338E" w:rsidRDefault="00976924" w:rsidP="00976924">
      <w:pPr>
        <w:spacing w:line="360" w:lineRule="auto"/>
        <w:rPr>
          <w:rFonts w:ascii="Malgun Gothic Semilight" w:eastAsia="Malgun Gothic Semilight" w:hAnsi="Malgun Gothic Semilight" w:cs="Malgun Gothic Semilight"/>
          <w:sz w:val="22"/>
          <w:szCs w:val="22"/>
        </w:rPr>
      </w:pP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>Name Antragsteller</w:t>
      </w:r>
      <w:r w:rsidR="004746B6"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>/in</w:t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>:</w:t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ab/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instrText xml:space="preserve"> FORMTEXT </w:instrText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fldChar w:fldCharType="separate"/>
      </w:r>
      <w:r w:rsidRPr="0084338E">
        <w:rPr>
          <w:rFonts w:ascii="Malgun Gothic Semilight" w:eastAsia="Malgun Gothic Semilight" w:hAnsi="Malgun Gothic Semilight" w:cs="Malgun Gothic Semilight"/>
          <w:noProof/>
          <w:sz w:val="22"/>
          <w:szCs w:val="22"/>
        </w:rPr>
        <w:t> </w:t>
      </w:r>
      <w:r w:rsidRPr="0084338E">
        <w:rPr>
          <w:rFonts w:ascii="Malgun Gothic Semilight" w:eastAsia="Malgun Gothic Semilight" w:hAnsi="Malgun Gothic Semilight" w:cs="Malgun Gothic Semilight"/>
          <w:noProof/>
          <w:sz w:val="22"/>
          <w:szCs w:val="22"/>
        </w:rPr>
        <w:t> </w:t>
      </w:r>
      <w:r w:rsidRPr="0084338E">
        <w:rPr>
          <w:rFonts w:ascii="Malgun Gothic Semilight" w:eastAsia="Malgun Gothic Semilight" w:hAnsi="Malgun Gothic Semilight" w:cs="Malgun Gothic Semilight"/>
          <w:noProof/>
          <w:sz w:val="22"/>
          <w:szCs w:val="22"/>
        </w:rPr>
        <w:t> </w:t>
      </w:r>
      <w:r w:rsidRPr="0084338E">
        <w:rPr>
          <w:rFonts w:ascii="Malgun Gothic Semilight" w:eastAsia="Malgun Gothic Semilight" w:hAnsi="Malgun Gothic Semilight" w:cs="Malgun Gothic Semilight"/>
          <w:noProof/>
          <w:sz w:val="22"/>
          <w:szCs w:val="22"/>
        </w:rPr>
        <w:t> </w:t>
      </w:r>
      <w:r w:rsidRPr="0084338E">
        <w:rPr>
          <w:rFonts w:ascii="Malgun Gothic Semilight" w:eastAsia="Malgun Gothic Semilight" w:hAnsi="Malgun Gothic Semilight" w:cs="Malgun Gothic Semilight"/>
          <w:noProof/>
          <w:sz w:val="22"/>
          <w:szCs w:val="22"/>
        </w:rPr>
        <w:t> </w:t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fldChar w:fldCharType="end"/>
      </w:r>
    </w:p>
    <w:p w:rsidR="00976924" w:rsidRPr="0084338E" w:rsidRDefault="00976924" w:rsidP="00976924">
      <w:pPr>
        <w:spacing w:line="360" w:lineRule="auto"/>
        <w:rPr>
          <w:rFonts w:ascii="Malgun Gothic Semilight" w:eastAsia="Malgun Gothic Semilight" w:hAnsi="Malgun Gothic Semilight" w:cs="Malgun Gothic Semilight"/>
          <w:sz w:val="22"/>
          <w:szCs w:val="22"/>
        </w:rPr>
      </w:pP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>Einrichtung:</w:t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ab/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ab/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ab/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instrText xml:space="preserve"> FORMTEXT </w:instrText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fldChar w:fldCharType="separate"/>
      </w:r>
      <w:r w:rsidRPr="0084338E">
        <w:rPr>
          <w:rFonts w:ascii="Malgun Gothic Semilight" w:eastAsia="Malgun Gothic Semilight" w:hAnsi="Malgun Gothic Semilight" w:cs="Malgun Gothic Semilight"/>
          <w:noProof/>
          <w:sz w:val="22"/>
          <w:szCs w:val="22"/>
        </w:rPr>
        <w:t> </w:t>
      </w:r>
      <w:r w:rsidRPr="0084338E">
        <w:rPr>
          <w:rFonts w:ascii="Malgun Gothic Semilight" w:eastAsia="Malgun Gothic Semilight" w:hAnsi="Malgun Gothic Semilight" w:cs="Malgun Gothic Semilight"/>
          <w:noProof/>
          <w:sz w:val="22"/>
          <w:szCs w:val="22"/>
        </w:rPr>
        <w:t> </w:t>
      </w:r>
      <w:r w:rsidRPr="0084338E">
        <w:rPr>
          <w:rFonts w:ascii="Malgun Gothic Semilight" w:eastAsia="Malgun Gothic Semilight" w:hAnsi="Malgun Gothic Semilight" w:cs="Malgun Gothic Semilight"/>
          <w:noProof/>
          <w:sz w:val="22"/>
          <w:szCs w:val="22"/>
        </w:rPr>
        <w:t> </w:t>
      </w:r>
      <w:r w:rsidRPr="0084338E">
        <w:rPr>
          <w:rFonts w:ascii="Malgun Gothic Semilight" w:eastAsia="Malgun Gothic Semilight" w:hAnsi="Malgun Gothic Semilight" w:cs="Malgun Gothic Semilight"/>
          <w:noProof/>
          <w:sz w:val="22"/>
          <w:szCs w:val="22"/>
        </w:rPr>
        <w:t> </w:t>
      </w:r>
      <w:r w:rsidRPr="0084338E">
        <w:rPr>
          <w:rFonts w:ascii="Malgun Gothic Semilight" w:eastAsia="Malgun Gothic Semilight" w:hAnsi="Malgun Gothic Semilight" w:cs="Malgun Gothic Semilight"/>
          <w:noProof/>
          <w:sz w:val="22"/>
          <w:szCs w:val="22"/>
        </w:rPr>
        <w:t> </w:t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fldChar w:fldCharType="end"/>
      </w:r>
    </w:p>
    <w:p w:rsidR="00976924" w:rsidRPr="0084338E" w:rsidRDefault="00976924" w:rsidP="00976924">
      <w:pPr>
        <w:spacing w:line="360" w:lineRule="auto"/>
        <w:rPr>
          <w:rFonts w:ascii="Malgun Gothic Semilight" w:eastAsia="Malgun Gothic Semilight" w:hAnsi="Malgun Gothic Semilight" w:cs="Malgun Gothic Semilight"/>
          <w:sz w:val="22"/>
          <w:szCs w:val="22"/>
        </w:rPr>
      </w:pP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>Kurztitel</w:t>
      </w:r>
      <w:r w:rsidR="006A3F64"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>:</w:t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ab/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ab/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ab/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instrText xml:space="preserve"> FORMTEXT </w:instrText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fldChar w:fldCharType="separate"/>
      </w:r>
      <w:r w:rsidRPr="0084338E">
        <w:rPr>
          <w:rFonts w:ascii="Malgun Gothic Semilight" w:eastAsia="Malgun Gothic Semilight" w:hAnsi="Malgun Gothic Semilight" w:cs="Malgun Gothic Semilight"/>
          <w:noProof/>
          <w:sz w:val="22"/>
          <w:szCs w:val="22"/>
        </w:rPr>
        <w:t> </w:t>
      </w:r>
      <w:r w:rsidRPr="0084338E">
        <w:rPr>
          <w:rFonts w:ascii="Malgun Gothic Semilight" w:eastAsia="Malgun Gothic Semilight" w:hAnsi="Malgun Gothic Semilight" w:cs="Malgun Gothic Semilight"/>
          <w:noProof/>
          <w:sz w:val="22"/>
          <w:szCs w:val="22"/>
        </w:rPr>
        <w:t> </w:t>
      </w:r>
      <w:r w:rsidRPr="0084338E">
        <w:rPr>
          <w:rFonts w:ascii="Malgun Gothic Semilight" w:eastAsia="Malgun Gothic Semilight" w:hAnsi="Malgun Gothic Semilight" w:cs="Malgun Gothic Semilight"/>
          <w:noProof/>
          <w:sz w:val="22"/>
          <w:szCs w:val="22"/>
        </w:rPr>
        <w:t> </w:t>
      </w:r>
      <w:r w:rsidRPr="0084338E">
        <w:rPr>
          <w:rFonts w:ascii="Malgun Gothic Semilight" w:eastAsia="Malgun Gothic Semilight" w:hAnsi="Malgun Gothic Semilight" w:cs="Malgun Gothic Semilight"/>
          <w:noProof/>
          <w:sz w:val="22"/>
          <w:szCs w:val="22"/>
        </w:rPr>
        <w:t> </w:t>
      </w:r>
      <w:r w:rsidRPr="0084338E">
        <w:rPr>
          <w:rFonts w:ascii="Malgun Gothic Semilight" w:eastAsia="Malgun Gothic Semilight" w:hAnsi="Malgun Gothic Semilight" w:cs="Malgun Gothic Semilight"/>
          <w:noProof/>
          <w:sz w:val="22"/>
          <w:szCs w:val="22"/>
        </w:rPr>
        <w:t> </w:t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fldChar w:fldCharType="end"/>
      </w:r>
    </w:p>
    <w:p w:rsidR="009D4CAE" w:rsidRPr="0084338E" w:rsidRDefault="009D4CAE" w:rsidP="00964AF2">
      <w:pPr>
        <w:rPr>
          <w:rFonts w:ascii="Malgun Gothic Semilight" w:eastAsia="Malgun Gothic Semilight" w:hAnsi="Malgun Gothic Semilight" w:cs="Malgun Gothic Semilight"/>
          <w:sz w:val="22"/>
          <w:szCs w:val="22"/>
        </w:rPr>
      </w:pPr>
    </w:p>
    <w:p w:rsidR="00E15D67" w:rsidRPr="0084338E" w:rsidRDefault="00E15D67" w:rsidP="00964AF2">
      <w:pPr>
        <w:rPr>
          <w:rFonts w:ascii="Malgun Gothic Semilight" w:eastAsia="Malgun Gothic Semilight" w:hAnsi="Malgun Gothic Semilight" w:cs="Malgun Gothic Semilight"/>
          <w:sz w:val="22"/>
          <w:szCs w:val="22"/>
        </w:rPr>
      </w:pP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 xml:space="preserve">Hiermit erkläre ich für das beantragte </w:t>
      </w:r>
      <w:r w:rsidR="009D4CAE"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>Projekt</w:t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>,</w:t>
      </w:r>
    </w:p>
    <w:p w:rsidR="00E15D67" w:rsidRPr="0084338E" w:rsidRDefault="00E15D67" w:rsidP="00964AF2">
      <w:pPr>
        <w:rPr>
          <w:rFonts w:ascii="Malgun Gothic Semilight" w:eastAsia="Malgun Gothic Semilight" w:hAnsi="Malgun Gothic Semilight" w:cs="Malgun Gothic Semilight"/>
          <w:sz w:val="22"/>
          <w:szCs w:val="22"/>
        </w:rPr>
      </w:pPr>
    </w:p>
    <w:p w:rsidR="009D4CAE" w:rsidRPr="0084338E" w:rsidRDefault="009D4CAE" w:rsidP="009D4CAE">
      <w:pPr>
        <w:numPr>
          <w:ilvl w:val="0"/>
          <w:numId w:val="16"/>
        </w:numPr>
        <w:spacing w:after="120"/>
        <w:rPr>
          <w:rFonts w:ascii="Malgun Gothic Semilight" w:eastAsia="Malgun Gothic Semilight" w:hAnsi="Malgun Gothic Semilight" w:cs="Malgun Gothic Semilight"/>
          <w:sz w:val="22"/>
          <w:szCs w:val="22"/>
        </w:rPr>
      </w:pP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 xml:space="preserve">dass die Durchführung des beantragten Projektes uneingeschränkt unterstützt wird </w:t>
      </w:r>
    </w:p>
    <w:p w:rsidR="009D4CAE" w:rsidRPr="0084338E" w:rsidRDefault="009D4CAE" w:rsidP="009D4CAE">
      <w:pPr>
        <w:numPr>
          <w:ilvl w:val="0"/>
          <w:numId w:val="16"/>
        </w:numPr>
        <w:spacing w:after="120"/>
        <w:rPr>
          <w:rFonts w:ascii="Malgun Gothic Semilight" w:eastAsia="Malgun Gothic Semilight" w:hAnsi="Malgun Gothic Semilight" w:cs="Malgun Gothic Semilight"/>
          <w:sz w:val="22"/>
          <w:szCs w:val="22"/>
        </w:rPr>
      </w:pP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>dass de</w:t>
      </w:r>
      <w:r w:rsidR="004746B6"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>r/de</w:t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 xml:space="preserve">m </w:t>
      </w:r>
      <w:r w:rsidR="00FD0025"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>A</w:t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>ntragsteller</w:t>
      </w:r>
      <w:r w:rsidR="004746B6"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>/in</w:t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 xml:space="preserve"> </w:t>
      </w:r>
      <w:proofErr w:type="gramStart"/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>der notwendige zeitliche Freiraum</w:t>
      </w:r>
      <w:proofErr w:type="gramEnd"/>
      <w:r w:rsidR="009F77E0">
        <w:rPr>
          <w:rFonts w:ascii="Malgun Gothic Semilight" w:eastAsia="Malgun Gothic Semilight" w:hAnsi="Malgun Gothic Semilight" w:cs="Malgun Gothic Semilight"/>
          <w:sz w:val="22"/>
          <w:szCs w:val="22"/>
        </w:rPr>
        <w:t xml:space="preserve"> </w:t>
      </w:r>
      <w:r w:rsidR="000E3D1F">
        <w:rPr>
          <w:rFonts w:ascii="Malgun Gothic Semilight" w:eastAsia="Malgun Gothic Semilight" w:hAnsi="Malgun Gothic Semilight" w:cs="Malgun Gothic Semilight"/>
          <w:sz w:val="22"/>
          <w:szCs w:val="22"/>
        </w:rPr>
        <w:t>(Mediziner: etwa 50</w:t>
      </w:r>
      <w:r w:rsidR="009F77E0">
        <w:rPr>
          <w:rFonts w:ascii="Malgun Gothic Semilight" w:eastAsia="Malgun Gothic Semilight" w:hAnsi="Malgun Gothic Semilight" w:cs="Malgun Gothic Semilight"/>
          <w:sz w:val="22"/>
          <w:szCs w:val="22"/>
        </w:rPr>
        <w:t>% der Vollzeitstelle</w:t>
      </w:r>
      <w:r w:rsidR="000E3D1F">
        <w:rPr>
          <w:rFonts w:ascii="Malgun Gothic Semilight" w:eastAsia="Malgun Gothic Semilight" w:hAnsi="Malgun Gothic Semilight" w:cs="Malgun Gothic Semilight"/>
          <w:sz w:val="22"/>
          <w:szCs w:val="22"/>
        </w:rPr>
        <w:t>)</w:t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 xml:space="preserve"> zur Durchführung der geplanten Forschungsarbeiten eingeräumt wird</w:t>
      </w:r>
    </w:p>
    <w:p w:rsidR="009D4CAE" w:rsidRPr="0084338E" w:rsidRDefault="009D4CAE" w:rsidP="009D4CAE">
      <w:pPr>
        <w:numPr>
          <w:ilvl w:val="0"/>
          <w:numId w:val="16"/>
        </w:numPr>
        <w:spacing w:after="120"/>
        <w:rPr>
          <w:rFonts w:ascii="Malgun Gothic Semilight" w:eastAsia="Malgun Gothic Semilight" w:hAnsi="Malgun Gothic Semilight" w:cs="Malgun Gothic Semilight"/>
          <w:sz w:val="22"/>
          <w:szCs w:val="22"/>
        </w:rPr>
      </w:pP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>dass der erforderliche Laborarbeitsplatz zur Verfügung steht</w:t>
      </w:r>
    </w:p>
    <w:p w:rsidR="00E15D67" w:rsidRPr="0084338E" w:rsidRDefault="00E15D67" w:rsidP="009D4CAE">
      <w:pPr>
        <w:numPr>
          <w:ilvl w:val="0"/>
          <w:numId w:val="16"/>
        </w:numPr>
        <w:spacing w:after="120"/>
        <w:rPr>
          <w:rFonts w:ascii="Malgun Gothic Semilight" w:eastAsia="Malgun Gothic Semilight" w:hAnsi="Malgun Gothic Semilight" w:cs="Malgun Gothic Semilight"/>
          <w:sz w:val="22"/>
          <w:szCs w:val="22"/>
        </w:rPr>
      </w:pP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 xml:space="preserve">dass die </w:t>
      </w:r>
      <w:r w:rsidR="00823A4D"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>B</w:t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 xml:space="preserve">eschäftigung </w:t>
      </w:r>
      <w:r w:rsidR="004746B6"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>der/</w:t>
      </w:r>
      <w:proofErr w:type="gramStart"/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>de</w:t>
      </w:r>
      <w:r w:rsidR="00E71576"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>s</w:t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 xml:space="preserve"> </w:t>
      </w:r>
      <w:r w:rsidR="00FD0025"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>A</w:t>
      </w:r>
      <w:r w:rsidR="004746B6"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>ntragstellerin</w:t>
      </w:r>
      <w:proofErr w:type="gramEnd"/>
      <w:r w:rsidR="004746B6"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>/</w:t>
      </w:r>
      <w:r w:rsidR="00FD0025"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>A</w:t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>ntragsteller</w:t>
      </w:r>
      <w:r w:rsidR="00E71576"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>s</w:t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 xml:space="preserve"> bis zum Ende der Projektlaufzeit</w:t>
      </w:r>
      <w:r w:rsidR="00686DDB"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 xml:space="preserve"> </w:t>
      </w:r>
      <w:r w:rsidR="00823A4D"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>gesichert</w:t>
      </w:r>
      <w:r w:rsidR="009D4CAE"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 xml:space="preserve"> ist, bei befristeten Arbeitsverträgen bitte Angabe derzeitiges Befristungsende</w:t>
      </w:r>
      <w:r w:rsidR="009D4CAE" w:rsidRPr="00644DF3">
        <w:rPr>
          <w:rFonts w:ascii="Malgun Gothic Semilight" w:eastAsia="Malgun Gothic Semilight" w:hAnsi="Malgun Gothic Semilight" w:cs="Malgun Gothic Semilight"/>
          <w:sz w:val="22"/>
          <w:szCs w:val="22"/>
          <w:highlight w:val="yellow"/>
        </w:rPr>
        <w:t xml:space="preserve">: </w:t>
      </w:r>
      <w:r w:rsidR="00132D73">
        <w:rPr>
          <w:rFonts w:ascii="Malgun Gothic Semilight" w:eastAsia="Malgun Gothic Semilight" w:hAnsi="Malgun Gothic Semilight" w:cs="Malgun Gothic Semilight"/>
          <w:sz w:val="22"/>
          <w:szCs w:val="22"/>
          <w:highlight w:val="yellow"/>
        </w:rPr>
        <w:t>XX</w:t>
      </w:r>
      <w:r w:rsidR="009D4CAE" w:rsidRPr="00644DF3">
        <w:rPr>
          <w:rFonts w:ascii="Malgun Gothic Semilight" w:eastAsia="Malgun Gothic Semilight" w:hAnsi="Malgun Gothic Semilight" w:cs="Malgun Gothic Semilight"/>
          <w:sz w:val="22"/>
          <w:szCs w:val="22"/>
          <w:highlight w:val="yellow"/>
        </w:rPr>
        <w:t>.</w:t>
      </w:r>
      <w:r w:rsidR="00132D73">
        <w:rPr>
          <w:rFonts w:ascii="Malgun Gothic Semilight" w:eastAsia="Malgun Gothic Semilight" w:hAnsi="Malgun Gothic Semilight" w:cs="Malgun Gothic Semilight"/>
          <w:sz w:val="22"/>
          <w:szCs w:val="22"/>
          <w:highlight w:val="yellow"/>
        </w:rPr>
        <w:t>XX</w:t>
      </w:r>
      <w:r w:rsidR="009D4CAE" w:rsidRPr="00644DF3">
        <w:rPr>
          <w:rFonts w:ascii="Malgun Gothic Semilight" w:eastAsia="Malgun Gothic Semilight" w:hAnsi="Malgun Gothic Semilight" w:cs="Malgun Gothic Semilight"/>
          <w:sz w:val="22"/>
          <w:szCs w:val="22"/>
          <w:highlight w:val="yellow"/>
        </w:rPr>
        <w:t>.</w:t>
      </w:r>
      <w:r w:rsidR="00132D73">
        <w:rPr>
          <w:rFonts w:ascii="Malgun Gothic Semilight" w:eastAsia="Malgun Gothic Semilight" w:hAnsi="Malgun Gothic Semilight" w:cs="Malgun Gothic Semilight"/>
          <w:sz w:val="22"/>
          <w:szCs w:val="22"/>
          <w:highlight w:val="yellow"/>
        </w:rPr>
        <w:t>XXXX</w:t>
      </w:r>
    </w:p>
    <w:p w:rsidR="00964130" w:rsidRPr="0084338E" w:rsidRDefault="00D42314" w:rsidP="00964130">
      <w:pPr>
        <w:pStyle w:val="Listenabsatz"/>
        <w:numPr>
          <w:ilvl w:val="0"/>
          <w:numId w:val="16"/>
        </w:numPr>
        <w:rPr>
          <w:rFonts w:ascii="Malgun Gothic Semilight" w:eastAsia="Malgun Gothic Semilight" w:hAnsi="Malgun Gothic Semilight" w:cs="Malgun Gothic Semilight"/>
          <w:sz w:val="22"/>
          <w:szCs w:val="22"/>
        </w:rPr>
      </w:pPr>
      <w:r>
        <w:rPr>
          <w:rFonts w:ascii="Malgun Gothic Semilight" w:eastAsia="Malgun Gothic Semilight" w:hAnsi="Malgun Gothic Semilight" w:cs="Malgun Gothic Semilight"/>
          <w:sz w:val="22"/>
          <w:szCs w:val="22"/>
        </w:rPr>
        <w:t>dass bei Ärzt</w:t>
      </w:r>
      <w:r w:rsidR="000E3D1F">
        <w:rPr>
          <w:rFonts w:ascii="Malgun Gothic Semilight" w:eastAsia="Malgun Gothic Semilight" w:hAnsi="Malgun Gothic Semilight" w:cs="Malgun Gothic Semilight"/>
          <w:sz w:val="22"/>
          <w:szCs w:val="22"/>
        </w:rPr>
        <w:t>innen und Ärzten</w:t>
      </w:r>
      <w:r>
        <w:rPr>
          <w:rFonts w:ascii="Malgun Gothic Semilight" w:eastAsia="Malgun Gothic Semilight" w:hAnsi="Malgun Gothic Semilight" w:cs="Malgun Gothic Semilight"/>
          <w:sz w:val="22"/>
          <w:szCs w:val="22"/>
        </w:rPr>
        <w:t xml:space="preserve"> die geforderte Freistellung sichergestellt wird (klinische Vertretung im Rahmen des Projektes beantragbar) und dass Naturwissenschaftler</w:t>
      </w:r>
      <w:r w:rsidR="00132D73">
        <w:rPr>
          <w:rFonts w:ascii="Malgun Gothic Semilight" w:eastAsia="Malgun Gothic Semilight" w:hAnsi="Malgun Gothic Semilight" w:cs="Malgun Gothic Semilight"/>
          <w:sz w:val="22"/>
          <w:szCs w:val="22"/>
        </w:rPr>
        <w:t>/innen</w:t>
      </w:r>
      <w:r>
        <w:rPr>
          <w:rFonts w:ascii="Malgun Gothic Semilight" w:eastAsia="Malgun Gothic Semilight" w:hAnsi="Malgun Gothic Semilight" w:cs="Malgun Gothic Semilight"/>
          <w:sz w:val="22"/>
          <w:szCs w:val="22"/>
        </w:rPr>
        <w:t xml:space="preserve"> nicht überwiegend in anderen geförderten Projekten gebunden sind</w:t>
      </w:r>
    </w:p>
    <w:p w:rsidR="00394153" w:rsidRPr="0084338E" w:rsidRDefault="00394153" w:rsidP="0084338E">
      <w:pPr>
        <w:spacing w:after="120"/>
        <w:rPr>
          <w:rFonts w:ascii="Malgun Gothic Semilight" w:eastAsia="Malgun Gothic Semilight" w:hAnsi="Malgun Gothic Semilight" w:cs="Malgun Gothic Semilight"/>
          <w:sz w:val="22"/>
          <w:szCs w:val="22"/>
        </w:rPr>
      </w:pPr>
    </w:p>
    <w:p w:rsidR="00E15D67" w:rsidRPr="0084338E" w:rsidRDefault="00FF172E" w:rsidP="00394153">
      <w:pPr>
        <w:spacing w:line="300" w:lineRule="exact"/>
        <w:rPr>
          <w:rFonts w:ascii="Malgun Gothic Semilight" w:eastAsia="Malgun Gothic Semilight" w:hAnsi="Malgun Gothic Semilight" w:cs="Malgun Gothic Semilight"/>
          <w:b/>
          <w:sz w:val="22"/>
          <w:szCs w:val="22"/>
        </w:rPr>
      </w:pPr>
      <w:r w:rsidRPr="0084338E">
        <w:rPr>
          <w:rFonts w:ascii="Malgun Gothic Semilight" w:eastAsia="Malgun Gothic Semilight" w:hAnsi="Malgun Gothic Semilight" w:cs="Malgun Gothic Semilight"/>
          <w:b/>
          <w:sz w:val="22"/>
          <w:szCs w:val="22"/>
        </w:rPr>
        <w:t xml:space="preserve">Im Falle des Ausscheidens </w:t>
      </w:r>
      <w:r w:rsidR="004746B6" w:rsidRPr="0084338E">
        <w:rPr>
          <w:rFonts w:ascii="Malgun Gothic Semilight" w:eastAsia="Malgun Gothic Semilight" w:hAnsi="Malgun Gothic Semilight" w:cs="Malgun Gothic Semilight"/>
          <w:b/>
          <w:sz w:val="22"/>
          <w:szCs w:val="22"/>
        </w:rPr>
        <w:t>der/</w:t>
      </w:r>
      <w:proofErr w:type="gramStart"/>
      <w:r w:rsidR="009D4CAE" w:rsidRPr="0084338E">
        <w:rPr>
          <w:rFonts w:ascii="Malgun Gothic Semilight" w:eastAsia="Malgun Gothic Semilight" w:hAnsi="Malgun Gothic Semilight" w:cs="Malgun Gothic Semilight"/>
          <w:b/>
          <w:sz w:val="22"/>
          <w:szCs w:val="22"/>
        </w:rPr>
        <w:t>des</w:t>
      </w:r>
      <w:r w:rsidRPr="0084338E">
        <w:rPr>
          <w:rFonts w:ascii="Malgun Gothic Semilight" w:eastAsia="Malgun Gothic Semilight" w:hAnsi="Malgun Gothic Semilight" w:cs="Malgun Gothic Semilight"/>
          <w:b/>
          <w:sz w:val="22"/>
          <w:szCs w:val="22"/>
        </w:rPr>
        <w:t xml:space="preserve"> </w:t>
      </w:r>
      <w:r w:rsidR="00FD0025" w:rsidRPr="0084338E">
        <w:rPr>
          <w:rFonts w:ascii="Malgun Gothic Semilight" w:eastAsia="Malgun Gothic Semilight" w:hAnsi="Malgun Gothic Semilight" w:cs="Malgun Gothic Semilight"/>
          <w:b/>
          <w:sz w:val="22"/>
          <w:szCs w:val="22"/>
        </w:rPr>
        <w:t>A</w:t>
      </w:r>
      <w:r w:rsidR="004746B6" w:rsidRPr="0084338E">
        <w:rPr>
          <w:rFonts w:ascii="Malgun Gothic Semilight" w:eastAsia="Malgun Gothic Semilight" w:hAnsi="Malgun Gothic Semilight" w:cs="Malgun Gothic Semilight"/>
          <w:b/>
          <w:sz w:val="22"/>
          <w:szCs w:val="22"/>
        </w:rPr>
        <w:t>ntragstellerin</w:t>
      </w:r>
      <w:proofErr w:type="gramEnd"/>
      <w:r w:rsidR="004746B6" w:rsidRPr="0084338E">
        <w:rPr>
          <w:rFonts w:ascii="Malgun Gothic Semilight" w:eastAsia="Malgun Gothic Semilight" w:hAnsi="Malgun Gothic Semilight" w:cs="Malgun Gothic Semilight"/>
          <w:b/>
          <w:sz w:val="22"/>
          <w:szCs w:val="22"/>
        </w:rPr>
        <w:t>/</w:t>
      </w:r>
      <w:r w:rsidR="00FD0025" w:rsidRPr="0084338E">
        <w:rPr>
          <w:rFonts w:ascii="Malgun Gothic Semilight" w:eastAsia="Malgun Gothic Semilight" w:hAnsi="Malgun Gothic Semilight" w:cs="Malgun Gothic Semilight"/>
          <w:b/>
          <w:sz w:val="22"/>
          <w:szCs w:val="22"/>
        </w:rPr>
        <w:t>A</w:t>
      </w:r>
      <w:r w:rsidRPr="0084338E">
        <w:rPr>
          <w:rFonts w:ascii="Malgun Gothic Semilight" w:eastAsia="Malgun Gothic Semilight" w:hAnsi="Malgun Gothic Semilight" w:cs="Malgun Gothic Semilight"/>
          <w:b/>
          <w:sz w:val="22"/>
          <w:szCs w:val="22"/>
        </w:rPr>
        <w:t xml:space="preserve">ntragstellers </w:t>
      </w:r>
      <w:r w:rsidR="009D4CAE" w:rsidRPr="0084338E">
        <w:rPr>
          <w:rFonts w:ascii="Malgun Gothic Semilight" w:eastAsia="Malgun Gothic Semilight" w:hAnsi="Malgun Gothic Semilight" w:cs="Malgun Gothic Semilight"/>
          <w:b/>
          <w:sz w:val="22"/>
          <w:szCs w:val="22"/>
        </w:rPr>
        <w:t xml:space="preserve">während der Projektlaufzeit </w:t>
      </w:r>
      <w:r w:rsidRPr="0084338E">
        <w:rPr>
          <w:rFonts w:ascii="Malgun Gothic Semilight" w:eastAsia="Malgun Gothic Semilight" w:hAnsi="Malgun Gothic Semilight" w:cs="Malgun Gothic Semilight"/>
          <w:b/>
          <w:sz w:val="22"/>
          <w:szCs w:val="22"/>
        </w:rPr>
        <w:t xml:space="preserve">ist die Geschäftsstelle des </w:t>
      </w:r>
      <w:r w:rsidR="00FD0025" w:rsidRPr="0084338E">
        <w:rPr>
          <w:rFonts w:ascii="Malgun Gothic Semilight" w:eastAsia="Malgun Gothic Semilight" w:hAnsi="Malgun Gothic Semilight" w:cs="Malgun Gothic Semilight"/>
          <w:b/>
          <w:sz w:val="22"/>
          <w:szCs w:val="22"/>
        </w:rPr>
        <w:t>BZKF</w:t>
      </w:r>
      <w:r w:rsidRPr="0084338E">
        <w:rPr>
          <w:rFonts w:ascii="Malgun Gothic Semilight" w:eastAsia="Malgun Gothic Semilight" w:hAnsi="Malgun Gothic Semilight" w:cs="Malgun Gothic Semilight"/>
          <w:b/>
          <w:sz w:val="22"/>
          <w:szCs w:val="22"/>
        </w:rPr>
        <w:t xml:space="preserve"> unverzüglich zu informieren</w:t>
      </w:r>
      <w:r w:rsidR="009D4CAE" w:rsidRPr="0084338E">
        <w:rPr>
          <w:rFonts w:ascii="Malgun Gothic Semilight" w:eastAsia="Malgun Gothic Semilight" w:hAnsi="Malgun Gothic Semilight" w:cs="Malgun Gothic Semilight"/>
          <w:b/>
          <w:sz w:val="22"/>
          <w:szCs w:val="22"/>
        </w:rPr>
        <w:t>. D</w:t>
      </w:r>
      <w:r w:rsidR="004E2353" w:rsidRPr="0084338E">
        <w:rPr>
          <w:rFonts w:ascii="Malgun Gothic Semilight" w:eastAsia="Malgun Gothic Semilight" w:hAnsi="Malgun Gothic Semilight" w:cs="Malgun Gothic Semilight"/>
          <w:b/>
          <w:sz w:val="22"/>
          <w:szCs w:val="22"/>
        </w:rPr>
        <w:t xml:space="preserve">as Projekt </w:t>
      </w:r>
      <w:r w:rsidR="00E71576" w:rsidRPr="0084338E">
        <w:rPr>
          <w:rFonts w:ascii="Malgun Gothic Semilight" w:eastAsia="Malgun Gothic Semilight" w:hAnsi="Malgun Gothic Semilight" w:cs="Malgun Gothic Semilight"/>
          <w:b/>
          <w:sz w:val="22"/>
          <w:szCs w:val="22"/>
        </w:rPr>
        <w:t>ist</w:t>
      </w:r>
      <w:r w:rsidR="009D4CAE" w:rsidRPr="0084338E">
        <w:rPr>
          <w:rFonts w:ascii="Malgun Gothic Semilight" w:eastAsia="Malgun Gothic Semilight" w:hAnsi="Malgun Gothic Semilight" w:cs="Malgun Gothic Semilight"/>
          <w:b/>
          <w:sz w:val="22"/>
          <w:szCs w:val="22"/>
        </w:rPr>
        <w:t xml:space="preserve"> unter Berücksichtigung der projektindividuellen Gegebenheiten (laufende Doktorarbeiten, Stand der Vorbereitung des Drittmittelantrages, </w:t>
      </w:r>
      <w:r w:rsidR="00E71576" w:rsidRPr="0084338E">
        <w:rPr>
          <w:rFonts w:ascii="Malgun Gothic Semilight" w:eastAsia="Malgun Gothic Semilight" w:hAnsi="Malgun Gothic Semilight" w:cs="Malgun Gothic Semilight"/>
          <w:b/>
          <w:sz w:val="22"/>
          <w:szCs w:val="22"/>
        </w:rPr>
        <w:t xml:space="preserve">Integration in </w:t>
      </w:r>
      <w:r w:rsidR="009D4CAE" w:rsidRPr="0084338E">
        <w:rPr>
          <w:rFonts w:ascii="Malgun Gothic Semilight" w:eastAsia="Malgun Gothic Semilight" w:hAnsi="Malgun Gothic Semilight" w:cs="Malgun Gothic Semilight"/>
          <w:b/>
          <w:sz w:val="22"/>
          <w:szCs w:val="22"/>
        </w:rPr>
        <w:t xml:space="preserve">Arbeitsgruppe) </w:t>
      </w:r>
      <w:r w:rsidR="004E2353" w:rsidRPr="0084338E">
        <w:rPr>
          <w:rFonts w:ascii="Malgun Gothic Semilight" w:eastAsia="Malgun Gothic Semilight" w:hAnsi="Malgun Gothic Semilight" w:cs="Malgun Gothic Semilight"/>
          <w:b/>
          <w:sz w:val="22"/>
          <w:szCs w:val="22"/>
        </w:rPr>
        <w:t xml:space="preserve">vorzeitig </w:t>
      </w:r>
      <w:r w:rsidR="00E71576" w:rsidRPr="0084338E">
        <w:rPr>
          <w:rFonts w:ascii="Malgun Gothic Semilight" w:eastAsia="Malgun Gothic Semilight" w:hAnsi="Malgun Gothic Semilight" w:cs="Malgun Gothic Semilight"/>
          <w:b/>
          <w:sz w:val="22"/>
          <w:szCs w:val="22"/>
        </w:rPr>
        <w:t xml:space="preserve">zu </w:t>
      </w:r>
      <w:r w:rsidR="004E2353" w:rsidRPr="0084338E">
        <w:rPr>
          <w:rFonts w:ascii="Malgun Gothic Semilight" w:eastAsia="Malgun Gothic Semilight" w:hAnsi="Malgun Gothic Semilight" w:cs="Malgun Gothic Semilight"/>
          <w:b/>
          <w:sz w:val="22"/>
          <w:szCs w:val="22"/>
        </w:rPr>
        <w:t>beende</w:t>
      </w:r>
      <w:r w:rsidR="00E71576" w:rsidRPr="0084338E">
        <w:rPr>
          <w:rFonts w:ascii="Malgun Gothic Semilight" w:eastAsia="Malgun Gothic Semilight" w:hAnsi="Malgun Gothic Semilight" w:cs="Malgun Gothic Semilight"/>
          <w:b/>
          <w:sz w:val="22"/>
          <w:szCs w:val="22"/>
        </w:rPr>
        <w:t>n</w:t>
      </w:r>
      <w:r w:rsidR="009D4CAE" w:rsidRPr="0084338E">
        <w:rPr>
          <w:rFonts w:ascii="Malgun Gothic Semilight" w:eastAsia="Malgun Gothic Semilight" w:hAnsi="Malgun Gothic Semilight" w:cs="Malgun Gothic Semilight"/>
          <w:b/>
          <w:sz w:val="22"/>
          <w:szCs w:val="22"/>
        </w:rPr>
        <w:t>.</w:t>
      </w:r>
      <w:r w:rsidR="00394153" w:rsidRPr="0084338E">
        <w:rPr>
          <w:rFonts w:ascii="Malgun Gothic Semilight" w:eastAsia="Malgun Gothic Semilight" w:hAnsi="Malgun Gothic Semilight" w:cs="Malgun Gothic Semilight"/>
          <w:b/>
          <w:sz w:val="22"/>
          <w:szCs w:val="22"/>
        </w:rPr>
        <w:t xml:space="preserve"> Mitarbeiter mit laufenden Verträgen aus vorzeitig beendeten Projekten sollen nach Möglichkeit in andere Forschungsvorhaben der Institution übernommen werden (einschließlich deren Finanzierung).</w:t>
      </w:r>
    </w:p>
    <w:p w:rsidR="00686DDB" w:rsidRPr="0084338E" w:rsidRDefault="00686DDB" w:rsidP="00964AF2">
      <w:pPr>
        <w:rPr>
          <w:rFonts w:ascii="Malgun Gothic Semilight" w:eastAsia="Malgun Gothic Semilight" w:hAnsi="Malgun Gothic Semilight" w:cs="Malgun Gothic Semilight"/>
          <w:sz w:val="22"/>
          <w:szCs w:val="22"/>
        </w:rPr>
      </w:pPr>
    </w:p>
    <w:p w:rsidR="00F805A9" w:rsidRPr="0084338E" w:rsidRDefault="00F805A9" w:rsidP="00F805A9">
      <w:pPr>
        <w:jc w:val="center"/>
        <w:rPr>
          <w:rFonts w:ascii="Malgun Gothic Semilight" w:eastAsia="Malgun Gothic Semilight" w:hAnsi="Malgun Gothic Semilight" w:cs="Malgun Gothic Semilight"/>
          <w:b/>
          <w:sz w:val="22"/>
          <w:szCs w:val="22"/>
        </w:rPr>
      </w:pPr>
    </w:p>
    <w:p w:rsidR="00FF172E" w:rsidRPr="0084338E" w:rsidRDefault="00FD0025" w:rsidP="00D32656">
      <w:pPr>
        <w:rPr>
          <w:rFonts w:ascii="Malgun Gothic Semilight" w:eastAsia="Malgun Gothic Semilight" w:hAnsi="Malgun Gothic Semilight" w:cs="Malgun Gothic Semilight"/>
          <w:sz w:val="22"/>
          <w:szCs w:val="22"/>
        </w:rPr>
      </w:pPr>
      <w:r w:rsidRPr="00644DF3">
        <w:rPr>
          <w:rFonts w:ascii="Malgun Gothic Semilight" w:eastAsia="Malgun Gothic Semilight" w:hAnsi="Malgun Gothic Semilight" w:cs="Malgun Gothic Semilight"/>
          <w:sz w:val="22"/>
          <w:szCs w:val="22"/>
          <w:highlight w:val="yellow"/>
        </w:rPr>
        <w:t>XXXXXXXX</w:t>
      </w:r>
      <w:r w:rsidR="00FF172E"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 xml:space="preserve">, den </w:t>
      </w:r>
      <w:r w:rsidR="00FF172E"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FF172E"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instrText xml:space="preserve"> FORMTEXT </w:instrText>
      </w:r>
      <w:r w:rsidR="00FF172E"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</w:r>
      <w:r w:rsidR="00FF172E"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fldChar w:fldCharType="separate"/>
      </w:r>
      <w:r w:rsidR="00FF172E" w:rsidRPr="0084338E">
        <w:rPr>
          <w:rFonts w:ascii="Malgun Gothic Semilight" w:eastAsia="Malgun Gothic Semilight" w:hAnsi="Malgun Gothic Semilight" w:cs="Malgun Gothic Semilight"/>
          <w:noProof/>
          <w:sz w:val="22"/>
          <w:szCs w:val="22"/>
        </w:rPr>
        <w:t> </w:t>
      </w:r>
      <w:r w:rsidR="00FF172E" w:rsidRPr="0084338E">
        <w:rPr>
          <w:rFonts w:ascii="Malgun Gothic Semilight" w:eastAsia="Malgun Gothic Semilight" w:hAnsi="Malgun Gothic Semilight" w:cs="Malgun Gothic Semilight"/>
          <w:noProof/>
          <w:sz w:val="22"/>
          <w:szCs w:val="22"/>
        </w:rPr>
        <w:t> </w:t>
      </w:r>
      <w:r w:rsidR="00FF172E" w:rsidRPr="0084338E">
        <w:rPr>
          <w:rFonts w:ascii="Malgun Gothic Semilight" w:eastAsia="Malgun Gothic Semilight" w:hAnsi="Malgun Gothic Semilight" w:cs="Malgun Gothic Semilight"/>
          <w:noProof/>
          <w:sz w:val="22"/>
          <w:szCs w:val="22"/>
        </w:rPr>
        <w:t> </w:t>
      </w:r>
      <w:r w:rsidR="00FF172E" w:rsidRPr="0084338E">
        <w:rPr>
          <w:rFonts w:ascii="Malgun Gothic Semilight" w:eastAsia="Malgun Gothic Semilight" w:hAnsi="Malgun Gothic Semilight" w:cs="Malgun Gothic Semilight"/>
          <w:noProof/>
          <w:sz w:val="22"/>
          <w:szCs w:val="22"/>
        </w:rPr>
        <w:t> </w:t>
      </w:r>
      <w:r w:rsidR="00FF172E" w:rsidRPr="0084338E">
        <w:rPr>
          <w:rFonts w:ascii="Malgun Gothic Semilight" w:eastAsia="Malgun Gothic Semilight" w:hAnsi="Malgun Gothic Semilight" w:cs="Malgun Gothic Semilight"/>
          <w:noProof/>
          <w:sz w:val="22"/>
          <w:szCs w:val="22"/>
        </w:rPr>
        <w:t> </w:t>
      </w:r>
      <w:r w:rsidR="00FF172E"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fldChar w:fldCharType="end"/>
      </w:r>
      <w:bookmarkEnd w:id="1"/>
    </w:p>
    <w:p w:rsidR="00FF172E" w:rsidRPr="0084338E" w:rsidRDefault="00FF172E" w:rsidP="00D32656">
      <w:pPr>
        <w:rPr>
          <w:rFonts w:ascii="Malgun Gothic Semilight" w:eastAsia="Malgun Gothic Semilight" w:hAnsi="Malgun Gothic Semilight" w:cs="Malgun Gothic Semilight"/>
          <w:sz w:val="22"/>
          <w:szCs w:val="22"/>
        </w:rPr>
      </w:pPr>
    </w:p>
    <w:p w:rsidR="00FF172E" w:rsidRPr="0084338E" w:rsidRDefault="00FF172E" w:rsidP="00D32656">
      <w:pPr>
        <w:rPr>
          <w:rFonts w:ascii="Malgun Gothic Semilight" w:eastAsia="Malgun Gothic Semilight" w:hAnsi="Malgun Gothic Semilight" w:cs="Malgun Gothic Semilight"/>
          <w:sz w:val="22"/>
          <w:szCs w:val="22"/>
        </w:rPr>
      </w:pPr>
    </w:p>
    <w:p w:rsidR="00C707D4" w:rsidRPr="0084338E" w:rsidRDefault="00FF172E" w:rsidP="00F805A9">
      <w:pPr>
        <w:rPr>
          <w:rFonts w:ascii="Malgun Gothic Semilight" w:eastAsia="Malgun Gothic Semilight" w:hAnsi="Malgun Gothic Semilight" w:cs="Malgun Gothic Semilight"/>
          <w:sz w:val="22"/>
          <w:szCs w:val="22"/>
        </w:rPr>
      </w:pP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 xml:space="preserve">(Unterschrift </w:t>
      </w:r>
      <w:r w:rsidR="004746B6"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>der/</w:t>
      </w:r>
      <w:proofErr w:type="gramStart"/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 xml:space="preserve">des </w:t>
      </w:r>
      <w:r w:rsidR="004746B6"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>Direktorin</w:t>
      </w:r>
      <w:proofErr w:type="gramEnd"/>
      <w:r w:rsidR="004746B6"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>/</w:t>
      </w:r>
      <w:r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>Direktors der Klinik/</w:t>
      </w:r>
      <w:r w:rsidR="004E2353" w:rsidRPr="0084338E">
        <w:rPr>
          <w:rFonts w:ascii="Malgun Gothic Semilight" w:eastAsia="Malgun Gothic Semilight" w:hAnsi="Malgun Gothic Semilight" w:cs="Malgun Gothic Semilight"/>
          <w:sz w:val="22"/>
          <w:szCs w:val="22"/>
        </w:rPr>
        <w:t xml:space="preserve"> der Abteilung/ des Instituts)</w:t>
      </w:r>
    </w:p>
    <w:sectPr w:rsidR="00C707D4" w:rsidRPr="0084338E" w:rsidSect="003833BF">
      <w:headerReference w:type="default" r:id="rId7"/>
      <w:pgSz w:w="11906" w:h="16838"/>
      <w:pgMar w:top="1417" w:right="1133" w:bottom="993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000" w:rsidRDefault="00C62000">
      <w:r>
        <w:separator/>
      </w:r>
    </w:p>
  </w:endnote>
  <w:endnote w:type="continuationSeparator" w:id="0">
    <w:p w:rsidR="00C62000" w:rsidRDefault="00C62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FranklinGothic LT Book">
    <w:altName w:val="Bell MT"/>
    <w:charset w:val="00"/>
    <w:family w:val="auto"/>
    <w:pitch w:val="variable"/>
    <w:sig w:usb0="00000003" w:usb1="40000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000" w:rsidRDefault="00C62000">
      <w:r>
        <w:separator/>
      </w:r>
    </w:p>
  </w:footnote>
  <w:footnote w:type="continuationSeparator" w:id="0">
    <w:p w:rsidR="00C62000" w:rsidRDefault="00C62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079" w:rsidRDefault="00DD2FDB" w:rsidP="00925079">
    <w:pPr>
      <w:pStyle w:val="Kopfzeile"/>
      <w:jc w:val="right"/>
    </w:pPr>
    <w:r>
      <w:rPr>
        <w:noProof/>
      </w:rPr>
      <w:drawing>
        <wp:inline distT="0" distB="0" distL="0" distR="0">
          <wp:extent cx="1819275" cy="760105"/>
          <wp:effectExtent l="0" t="0" r="0" b="190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ZKF-Logo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4426" cy="7706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25079" w:rsidRDefault="0092507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0540A"/>
    <w:multiLevelType w:val="hybridMultilevel"/>
    <w:tmpl w:val="72AA737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E1DBB"/>
    <w:multiLevelType w:val="hybridMultilevel"/>
    <w:tmpl w:val="25300F0A"/>
    <w:lvl w:ilvl="0" w:tplc="FFFFFFFF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C406EC2"/>
    <w:multiLevelType w:val="multilevel"/>
    <w:tmpl w:val="D778ADE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D6A2F6C"/>
    <w:multiLevelType w:val="hybridMultilevel"/>
    <w:tmpl w:val="08086C7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3FC2EC6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</w:abstractNum>
  <w:abstractNum w:abstractNumId="5" w15:restartNumberingAfterBreak="0">
    <w:nsid w:val="26221AD0"/>
    <w:multiLevelType w:val="hybridMultilevel"/>
    <w:tmpl w:val="C126755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9C1250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</w:abstractNum>
  <w:abstractNum w:abstractNumId="7" w15:restartNumberingAfterBreak="0">
    <w:nsid w:val="3C0F4FEA"/>
    <w:multiLevelType w:val="hybridMultilevel"/>
    <w:tmpl w:val="1D2A5E8A"/>
    <w:lvl w:ilvl="0" w:tplc="FFFFFFFF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800623C"/>
    <w:multiLevelType w:val="hybridMultilevel"/>
    <w:tmpl w:val="B6CE7954"/>
    <w:lvl w:ilvl="0" w:tplc="FFFFFFFF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9EA57A7"/>
    <w:multiLevelType w:val="hybridMultilevel"/>
    <w:tmpl w:val="D778ADE4"/>
    <w:lvl w:ilvl="0" w:tplc="0407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04C3553"/>
    <w:multiLevelType w:val="multilevel"/>
    <w:tmpl w:val="72AA7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DB5F5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12357C4"/>
    <w:multiLevelType w:val="hybridMultilevel"/>
    <w:tmpl w:val="91A4D51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7C250C9"/>
    <w:multiLevelType w:val="hybridMultilevel"/>
    <w:tmpl w:val="4F36409C"/>
    <w:lvl w:ilvl="0" w:tplc="FFFFFFFF">
      <w:start w:val="2"/>
      <w:numFmt w:val="lowerLetter"/>
      <w:lvlText w:val="%1)"/>
      <w:lvlJc w:val="left"/>
      <w:pPr>
        <w:tabs>
          <w:tab w:val="num" w:pos="855"/>
        </w:tabs>
        <w:ind w:left="855" w:hanging="435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 w15:restartNumberingAfterBreak="0">
    <w:nsid w:val="69D7266B"/>
    <w:multiLevelType w:val="hybridMultilevel"/>
    <w:tmpl w:val="3976D186"/>
    <w:lvl w:ilvl="0" w:tplc="0407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BBE08F9"/>
    <w:multiLevelType w:val="hybridMultilevel"/>
    <w:tmpl w:val="F232E80A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8"/>
  </w:num>
  <w:num w:numId="4">
    <w:abstractNumId w:val="1"/>
  </w:num>
  <w:num w:numId="5">
    <w:abstractNumId w:val="11"/>
  </w:num>
  <w:num w:numId="6">
    <w:abstractNumId w:val="6"/>
  </w:num>
  <w:num w:numId="7">
    <w:abstractNumId w:val="4"/>
  </w:num>
  <w:num w:numId="8">
    <w:abstractNumId w:val="9"/>
  </w:num>
  <w:num w:numId="9">
    <w:abstractNumId w:val="3"/>
  </w:num>
  <w:num w:numId="10">
    <w:abstractNumId w:val="2"/>
  </w:num>
  <w:num w:numId="11">
    <w:abstractNumId w:val="14"/>
  </w:num>
  <w:num w:numId="12">
    <w:abstractNumId w:val="12"/>
  </w:num>
  <w:num w:numId="13">
    <w:abstractNumId w:val="0"/>
  </w:num>
  <w:num w:numId="14">
    <w:abstractNumId w:val="10"/>
  </w:num>
  <w:num w:numId="15">
    <w:abstractNumId w:val="1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autoHyphenation/>
  <w:hyphenationZone w:val="425"/>
  <w:doNotHyphenateCaps/>
  <w:displayHorizontalDrawingGridEvery w:val="0"/>
  <w:displayVerticalDrawingGridEvery w:val="0"/>
  <w:doNotUseMarginsForDrawingGridOrigi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233"/>
    <w:rsid w:val="000A4E72"/>
    <w:rsid w:val="000C759E"/>
    <w:rsid w:val="000D6FFA"/>
    <w:rsid w:val="000E3D1F"/>
    <w:rsid w:val="00132D73"/>
    <w:rsid w:val="001518F1"/>
    <w:rsid w:val="001D7D79"/>
    <w:rsid w:val="0022335C"/>
    <w:rsid w:val="00375FB0"/>
    <w:rsid w:val="003833BF"/>
    <w:rsid w:val="00394153"/>
    <w:rsid w:val="00462ABF"/>
    <w:rsid w:val="004746B6"/>
    <w:rsid w:val="004E169E"/>
    <w:rsid w:val="004E2353"/>
    <w:rsid w:val="0055048E"/>
    <w:rsid w:val="00584D76"/>
    <w:rsid w:val="005F4F9E"/>
    <w:rsid w:val="00604421"/>
    <w:rsid w:val="00644DF3"/>
    <w:rsid w:val="006467DD"/>
    <w:rsid w:val="00686DDB"/>
    <w:rsid w:val="006A3F64"/>
    <w:rsid w:val="006F251B"/>
    <w:rsid w:val="007256B4"/>
    <w:rsid w:val="007D6817"/>
    <w:rsid w:val="007E2B0B"/>
    <w:rsid w:val="00823A4D"/>
    <w:rsid w:val="008250B8"/>
    <w:rsid w:val="0084338E"/>
    <w:rsid w:val="00846874"/>
    <w:rsid w:val="00885B13"/>
    <w:rsid w:val="00890603"/>
    <w:rsid w:val="008B4847"/>
    <w:rsid w:val="008E0D9E"/>
    <w:rsid w:val="00925079"/>
    <w:rsid w:val="00964130"/>
    <w:rsid w:val="00964AF2"/>
    <w:rsid w:val="00976924"/>
    <w:rsid w:val="009D0F35"/>
    <w:rsid w:val="009D4CAE"/>
    <w:rsid w:val="009D77BA"/>
    <w:rsid w:val="009E3A13"/>
    <w:rsid w:val="009F28A2"/>
    <w:rsid w:val="009F77E0"/>
    <w:rsid w:val="00A3010F"/>
    <w:rsid w:val="00A82F96"/>
    <w:rsid w:val="00B15C25"/>
    <w:rsid w:val="00B32C2B"/>
    <w:rsid w:val="00B615E6"/>
    <w:rsid w:val="00C2332C"/>
    <w:rsid w:val="00C62000"/>
    <w:rsid w:val="00C707D4"/>
    <w:rsid w:val="00C72AA2"/>
    <w:rsid w:val="00D32656"/>
    <w:rsid w:val="00D42314"/>
    <w:rsid w:val="00DA48F8"/>
    <w:rsid w:val="00DC5E32"/>
    <w:rsid w:val="00DD2FDB"/>
    <w:rsid w:val="00DE396D"/>
    <w:rsid w:val="00E15D67"/>
    <w:rsid w:val="00E71576"/>
    <w:rsid w:val="00EF7233"/>
    <w:rsid w:val="00F42E47"/>
    <w:rsid w:val="00F805A9"/>
    <w:rsid w:val="00FD0025"/>
    <w:rsid w:val="00FF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2E085E8D-14D0-4074-B90A-61FE7FA32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ITCFranklinGothic LT Book" w:hAnsi="ITCFranklinGothic LT Book" w:cs="ITCFranklinGothic LT Book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082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923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30547"/>
      </w:tabs>
      <w:spacing w:line="480" w:lineRule="auto"/>
      <w:ind w:left="1"/>
      <w:jc w:val="both"/>
      <w:outlineLvl w:val="0"/>
    </w:pPr>
    <w:rPr>
      <w:b/>
      <w:bCs/>
      <w:color w:val="000000"/>
      <w:spacing w:val="-2"/>
      <w:sz w:val="22"/>
      <w:szCs w:val="2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4"/>
      <w:szCs w:val="24"/>
    </w:rPr>
  </w:style>
  <w:style w:type="paragraph" w:styleId="berschrift7">
    <w:name w:val="heading 7"/>
    <w:basedOn w:val="Standard"/>
    <w:next w:val="Standard"/>
    <w:qFormat/>
    <w:rsid w:val="00EF7233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F80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C707D4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sid w:val="00E15D67"/>
  </w:style>
  <w:style w:type="character" w:styleId="Funotenzeichen">
    <w:name w:val="footnote reference"/>
    <w:basedOn w:val="Absatz-Standardschriftart"/>
    <w:semiHidden/>
    <w:rsid w:val="00E15D67"/>
    <w:rPr>
      <w:vertAlign w:val="superscript"/>
    </w:rPr>
  </w:style>
  <w:style w:type="paragraph" w:styleId="Kopfzeile">
    <w:name w:val="header"/>
    <w:basedOn w:val="Standard"/>
    <w:link w:val="KopfzeileZchn"/>
    <w:rsid w:val="0092507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25079"/>
    <w:rPr>
      <w:rFonts w:ascii="ITCFranklinGothic LT Book" w:hAnsi="ITCFranklinGothic LT Book" w:cs="ITCFranklinGothic LT Book"/>
    </w:rPr>
  </w:style>
  <w:style w:type="paragraph" w:styleId="Fuzeile">
    <w:name w:val="footer"/>
    <w:basedOn w:val="Standard"/>
    <w:link w:val="FuzeileZchn"/>
    <w:rsid w:val="0092507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925079"/>
    <w:rPr>
      <w:rFonts w:ascii="ITCFranklinGothic LT Book" w:hAnsi="ITCFranklinGothic LT Book" w:cs="ITCFranklinGothic LT Book"/>
    </w:rPr>
  </w:style>
  <w:style w:type="paragraph" w:styleId="Listenabsatz">
    <w:name w:val="List Paragraph"/>
    <w:basedOn w:val="Standard"/>
    <w:uiPriority w:val="34"/>
    <w:qFormat/>
    <w:rsid w:val="00964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8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Aktenzeichen:</vt:lpstr>
    </vt:vector>
  </TitlesOfParts>
  <Company>Friedrich Alexander Universität Erlangen-Nürnberg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Aktenzeichen:</dc:title>
  <dc:creator>student</dc:creator>
  <cp:lastModifiedBy>Anna</cp:lastModifiedBy>
  <cp:revision>2</cp:revision>
  <cp:lastPrinted>2006-02-28T14:08:00Z</cp:lastPrinted>
  <dcterms:created xsi:type="dcterms:W3CDTF">2022-07-26T14:51:00Z</dcterms:created>
  <dcterms:modified xsi:type="dcterms:W3CDTF">2022-07-26T14:51:00Z</dcterms:modified>
</cp:coreProperties>
</file>